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24" w:rsidRDefault="00147C24" w:rsidP="00147C2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34"/>
          <w:szCs w:val="34"/>
        </w:rPr>
      </w:pPr>
      <w:r>
        <w:rPr>
          <w:rFonts w:ascii="NimbusSanL-Regu" w:hAnsi="NimbusSanL-Regu" w:cs="NimbusSanL-Regu"/>
          <w:sz w:val="34"/>
          <w:szCs w:val="34"/>
        </w:rPr>
        <w:t>Let us examine a “delay operator.” (The delay operator is a</w:t>
      </w:r>
    </w:p>
    <w:p w:rsidR="00147C24" w:rsidRDefault="00147C24" w:rsidP="00147C24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34"/>
          <w:szCs w:val="34"/>
        </w:rPr>
      </w:pPr>
      <w:proofErr w:type="gramStart"/>
      <w:r>
        <w:rPr>
          <w:rFonts w:ascii="NimbusSanL-Regu" w:hAnsi="NimbusSanL-Regu" w:cs="NimbusSanL-Regu"/>
          <w:sz w:val="34"/>
          <w:szCs w:val="34"/>
        </w:rPr>
        <w:t>fundamental</w:t>
      </w:r>
      <w:proofErr w:type="gramEnd"/>
      <w:r>
        <w:rPr>
          <w:rFonts w:ascii="NimbusSanL-Regu" w:hAnsi="NimbusSanL-Regu" w:cs="NimbusSanL-Regu"/>
          <w:sz w:val="34"/>
          <w:szCs w:val="34"/>
        </w:rPr>
        <w:t xml:space="preserve"> building-block of digital-signal-processing systems and</w:t>
      </w:r>
    </w:p>
    <w:p w:rsidR="00DE01A8" w:rsidRDefault="00147C24" w:rsidP="00147C24">
      <w:proofErr w:type="gramStart"/>
      <w:r>
        <w:rPr>
          <w:rFonts w:ascii="NimbusSanL-Regu" w:hAnsi="NimbusSanL-Regu" w:cs="NimbusSanL-Regu"/>
          <w:sz w:val="34"/>
          <w:szCs w:val="34"/>
        </w:rPr>
        <w:t>digital</w:t>
      </w:r>
      <w:proofErr w:type="gramEnd"/>
      <w:r>
        <w:rPr>
          <w:rFonts w:ascii="NimbusSanL-Regu" w:hAnsi="NimbusSanL-Regu" w:cs="NimbusSanL-Regu"/>
          <w:sz w:val="34"/>
          <w:szCs w:val="34"/>
        </w:rPr>
        <w:t xml:space="preserve"> control systems).</w:t>
      </w:r>
    </w:p>
    <w:sectPr w:rsidR="00DE01A8" w:rsidSect="00DE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SanL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47C24"/>
    <w:rsid w:val="00147C24"/>
    <w:rsid w:val="00DE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2016-11-07T03:58:00Z</dcterms:created>
  <dcterms:modified xsi:type="dcterms:W3CDTF">2016-11-07T03:59:00Z</dcterms:modified>
</cp:coreProperties>
</file>